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49" w:rsidRDefault="00757449" w:rsidP="00B7329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B70F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3C9" w:rsidRDefault="008B03C9" w:rsidP="00B7329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3C9" w:rsidRDefault="008B03C9" w:rsidP="008B03C9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B03C9" w:rsidRPr="008B03C9" w:rsidRDefault="00927876" w:rsidP="008B03C9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8B03C9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757449" w:rsidRPr="008B03C9" w:rsidRDefault="008B03C9" w:rsidP="008B03C9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самарского Росреестра с профессиональными сообществами повышает качество оказываемых услуг</w:t>
      </w:r>
    </w:p>
    <w:p w:rsidR="00C67803" w:rsidRPr="00C67803" w:rsidRDefault="00071930" w:rsidP="00650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60 мероприятий проведено с</w:t>
      </w:r>
      <w:r w:rsidR="00051B2D">
        <w:rPr>
          <w:rFonts w:ascii="Times New Roman" w:hAnsi="Times New Roman" w:cs="Times New Roman"/>
          <w:sz w:val="28"/>
          <w:szCs w:val="28"/>
        </w:rPr>
        <w:t>амарским Росреестром</w:t>
      </w:r>
      <w:r w:rsidR="006248A9">
        <w:rPr>
          <w:rFonts w:ascii="Times New Roman" w:hAnsi="Times New Roman" w:cs="Times New Roman"/>
          <w:sz w:val="28"/>
          <w:szCs w:val="28"/>
        </w:rPr>
        <w:t xml:space="preserve"> </w:t>
      </w:r>
      <w:r w:rsidR="00051B2D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051B2D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 сообществ</w:t>
      </w:r>
      <w:r w:rsidRPr="0007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начала года.</w:t>
      </w:r>
      <w:r w:rsidR="006502C7">
        <w:rPr>
          <w:rFonts w:ascii="Times New Roman" w:hAnsi="Times New Roman" w:cs="Times New Roman"/>
          <w:sz w:val="28"/>
          <w:szCs w:val="28"/>
        </w:rPr>
        <w:t xml:space="preserve"> </w:t>
      </w:r>
      <w:r w:rsidR="00051B2D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C67803" w:rsidRPr="00C67803">
        <w:rPr>
          <w:rFonts w:ascii="Times New Roman" w:hAnsi="Times New Roman" w:cs="Times New Roman"/>
          <w:sz w:val="28"/>
          <w:szCs w:val="28"/>
        </w:rPr>
        <w:t xml:space="preserve">с партнерскими организациями играет важную роль в эффективной и надежной </w:t>
      </w:r>
      <w:r w:rsidR="00927876">
        <w:rPr>
          <w:rFonts w:ascii="Times New Roman" w:hAnsi="Times New Roman" w:cs="Times New Roman"/>
          <w:sz w:val="28"/>
          <w:szCs w:val="28"/>
        </w:rPr>
        <w:t>учетно-регистрационной деятельности</w:t>
      </w:r>
      <w:r w:rsidR="00C67803" w:rsidRPr="00C67803">
        <w:rPr>
          <w:rFonts w:ascii="Times New Roman" w:hAnsi="Times New Roman" w:cs="Times New Roman"/>
          <w:sz w:val="28"/>
          <w:szCs w:val="28"/>
        </w:rPr>
        <w:t>. Росреестр активно сотрудничает с различными организациями, чтобы обесп</w:t>
      </w:r>
      <w:r w:rsidR="008B03C9">
        <w:rPr>
          <w:rFonts w:ascii="Times New Roman" w:hAnsi="Times New Roman" w:cs="Times New Roman"/>
          <w:sz w:val="28"/>
          <w:szCs w:val="28"/>
        </w:rPr>
        <w:t xml:space="preserve">ечить </w:t>
      </w:r>
      <w:r w:rsidR="00732DA5">
        <w:rPr>
          <w:rFonts w:ascii="Times New Roman" w:hAnsi="Times New Roman" w:cs="Times New Roman"/>
          <w:sz w:val="28"/>
          <w:szCs w:val="28"/>
        </w:rPr>
        <w:t xml:space="preserve">удобство </w:t>
      </w:r>
      <w:r w:rsidR="00927876">
        <w:rPr>
          <w:rFonts w:ascii="Times New Roman" w:hAnsi="Times New Roman" w:cs="Times New Roman"/>
          <w:sz w:val="28"/>
          <w:szCs w:val="28"/>
        </w:rPr>
        <w:t xml:space="preserve">для </w:t>
      </w:r>
      <w:r w:rsidR="00732DA5" w:rsidRPr="00C67803">
        <w:rPr>
          <w:rFonts w:ascii="Times New Roman" w:hAnsi="Times New Roman" w:cs="Times New Roman"/>
          <w:sz w:val="28"/>
          <w:szCs w:val="28"/>
        </w:rPr>
        <w:t>граждан</w:t>
      </w:r>
      <w:r w:rsidR="00C67803" w:rsidRPr="00C67803">
        <w:rPr>
          <w:rFonts w:ascii="Times New Roman" w:hAnsi="Times New Roman" w:cs="Times New Roman"/>
          <w:sz w:val="28"/>
          <w:szCs w:val="28"/>
        </w:rPr>
        <w:t>, бизнеса и государственных учреждений.</w:t>
      </w:r>
    </w:p>
    <w:p w:rsidR="0094683D" w:rsidRDefault="00927876" w:rsidP="008B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6AD9">
        <w:rPr>
          <w:rFonts w:ascii="Times New Roman" w:hAnsi="Times New Roman" w:cs="Times New Roman"/>
          <w:sz w:val="28"/>
          <w:szCs w:val="28"/>
        </w:rPr>
        <w:t xml:space="preserve"> января 2023 года самарским Росреестром было </w:t>
      </w:r>
      <w:r w:rsidR="00710003">
        <w:rPr>
          <w:rFonts w:ascii="Times New Roman" w:hAnsi="Times New Roman" w:cs="Times New Roman"/>
          <w:sz w:val="28"/>
          <w:szCs w:val="28"/>
        </w:rPr>
        <w:t>организовано</w:t>
      </w:r>
      <w:r w:rsidR="00996AD9">
        <w:rPr>
          <w:rFonts w:ascii="Times New Roman" w:hAnsi="Times New Roman" w:cs="Times New Roman"/>
          <w:sz w:val="28"/>
          <w:szCs w:val="28"/>
        </w:rPr>
        <w:t xml:space="preserve"> 11 мероприятий с кадастровыми инженерами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6AD9">
        <w:rPr>
          <w:rFonts w:ascii="Times New Roman" w:hAnsi="Times New Roman" w:cs="Times New Roman"/>
          <w:sz w:val="28"/>
          <w:szCs w:val="28"/>
        </w:rPr>
        <w:t xml:space="preserve"> на которых обсуждались вопросы изменения действующего законодательства, оборот земель сельскохозяйственного назначения</w:t>
      </w:r>
      <w:r w:rsidR="0094683D">
        <w:rPr>
          <w:rFonts w:ascii="Times New Roman" w:hAnsi="Times New Roman" w:cs="Times New Roman"/>
          <w:sz w:val="28"/>
          <w:szCs w:val="28"/>
        </w:rPr>
        <w:t>, выполнение комплексных кадастровых работ на территории Самарской области и др.</w:t>
      </w:r>
    </w:p>
    <w:p w:rsidR="00927876" w:rsidRDefault="0094683D" w:rsidP="008B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кредитными</w:t>
      </w:r>
      <w:r w:rsidR="00C62881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710003">
        <w:rPr>
          <w:rFonts w:ascii="Times New Roman" w:hAnsi="Times New Roman" w:cs="Times New Roman"/>
          <w:sz w:val="28"/>
          <w:szCs w:val="28"/>
        </w:rPr>
        <w:t>ежемесячно проводились встречи</w:t>
      </w:r>
      <w:r w:rsidR="00927876">
        <w:rPr>
          <w:rFonts w:ascii="Times New Roman" w:hAnsi="Times New Roman" w:cs="Times New Roman"/>
          <w:sz w:val="28"/>
          <w:szCs w:val="28"/>
        </w:rPr>
        <w:t>,</w:t>
      </w:r>
      <w:r w:rsidR="00C62881">
        <w:rPr>
          <w:rFonts w:ascii="Times New Roman" w:hAnsi="Times New Roman" w:cs="Times New Roman"/>
          <w:sz w:val="28"/>
          <w:szCs w:val="28"/>
        </w:rPr>
        <w:t xml:space="preserve"> в рамках которых обсуждались особенности сделок в электронном виде, вопросы качества предоставляемых </w:t>
      </w:r>
      <w:r w:rsidR="00927876">
        <w:rPr>
          <w:rFonts w:ascii="Times New Roman" w:hAnsi="Times New Roman" w:cs="Times New Roman"/>
          <w:sz w:val="28"/>
          <w:szCs w:val="28"/>
        </w:rPr>
        <w:t>документов</w:t>
      </w:r>
      <w:r w:rsidR="00C62881">
        <w:rPr>
          <w:rFonts w:ascii="Times New Roman" w:hAnsi="Times New Roman" w:cs="Times New Roman"/>
          <w:sz w:val="28"/>
          <w:szCs w:val="28"/>
        </w:rPr>
        <w:t>, а также вопросы защиты персональных данных.</w:t>
      </w:r>
      <w:r w:rsidR="0078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AD9" w:rsidRDefault="00C62881" w:rsidP="008B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Многофункциональных центров </w:t>
      </w:r>
      <w:r w:rsidR="003C1913">
        <w:rPr>
          <w:rFonts w:ascii="Times New Roman" w:hAnsi="Times New Roman" w:cs="Times New Roman"/>
          <w:sz w:val="28"/>
          <w:szCs w:val="28"/>
        </w:rPr>
        <w:t xml:space="preserve">ведомством </w:t>
      </w:r>
      <w:r w:rsidR="00710003">
        <w:rPr>
          <w:rFonts w:ascii="Times New Roman" w:hAnsi="Times New Roman" w:cs="Times New Roman"/>
          <w:sz w:val="28"/>
          <w:szCs w:val="28"/>
        </w:rPr>
        <w:t>на регулярной основе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7100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710003">
        <w:rPr>
          <w:rFonts w:ascii="Times New Roman" w:hAnsi="Times New Roman" w:cs="Times New Roman"/>
          <w:sz w:val="28"/>
          <w:szCs w:val="28"/>
        </w:rPr>
        <w:t>ы</w:t>
      </w:r>
      <w:r w:rsidR="003C1913">
        <w:rPr>
          <w:rFonts w:ascii="Times New Roman" w:hAnsi="Times New Roman" w:cs="Times New Roman"/>
          <w:sz w:val="28"/>
          <w:szCs w:val="28"/>
        </w:rPr>
        <w:t xml:space="preserve">, где </w:t>
      </w:r>
      <w:r w:rsidR="00785E32">
        <w:rPr>
          <w:rFonts w:ascii="Times New Roman" w:hAnsi="Times New Roman" w:cs="Times New Roman"/>
          <w:sz w:val="28"/>
          <w:szCs w:val="28"/>
        </w:rPr>
        <w:t>специалисты</w:t>
      </w:r>
      <w:r w:rsidR="003C1913">
        <w:rPr>
          <w:rFonts w:ascii="Times New Roman" w:hAnsi="Times New Roman" w:cs="Times New Roman"/>
          <w:sz w:val="28"/>
          <w:szCs w:val="28"/>
        </w:rPr>
        <w:t xml:space="preserve"> разъясн</w:t>
      </w:r>
      <w:r w:rsidR="00927876">
        <w:rPr>
          <w:rFonts w:ascii="Times New Roman" w:hAnsi="Times New Roman" w:cs="Times New Roman"/>
          <w:sz w:val="28"/>
          <w:szCs w:val="28"/>
        </w:rPr>
        <w:t>я</w:t>
      </w:r>
      <w:r w:rsidR="00710003">
        <w:rPr>
          <w:rFonts w:ascii="Times New Roman" w:hAnsi="Times New Roman" w:cs="Times New Roman"/>
          <w:sz w:val="28"/>
          <w:szCs w:val="28"/>
        </w:rPr>
        <w:t>ют</w:t>
      </w:r>
      <w:r w:rsidR="003C1913">
        <w:rPr>
          <w:rFonts w:ascii="Times New Roman" w:hAnsi="Times New Roman" w:cs="Times New Roman"/>
          <w:sz w:val="28"/>
          <w:szCs w:val="28"/>
        </w:rPr>
        <w:t xml:space="preserve"> </w:t>
      </w:r>
      <w:r w:rsidR="00FB12E0" w:rsidRPr="00FB12E0">
        <w:rPr>
          <w:rFonts w:ascii="Times New Roman" w:hAnsi="Times New Roman" w:cs="Times New Roman"/>
          <w:sz w:val="28"/>
          <w:szCs w:val="28"/>
        </w:rPr>
        <w:t>вопросы приема документов на государственный кадастровый учет и/или регистрацию прав, с целью доведения изменения нор</w:t>
      </w:r>
      <w:r w:rsidR="00927876">
        <w:rPr>
          <w:rFonts w:ascii="Times New Roman" w:hAnsi="Times New Roman" w:cs="Times New Roman"/>
          <w:sz w:val="28"/>
          <w:szCs w:val="28"/>
        </w:rPr>
        <w:t>м действующего законодательства</w:t>
      </w:r>
      <w:r w:rsidR="00FB12E0">
        <w:rPr>
          <w:rFonts w:ascii="Times New Roman" w:hAnsi="Times New Roman" w:cs="Times New Roman"/>
          <w:sz w:val="28"/>
          <w:szCs w:val="28"/>
        </w:rPr>
        <w:t xml:space="preserve">. </w:t>
      </w:r>
      <w:r w:rsidR="003C191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85E32">
        <w:rPr>
          <w:rFonts w:ascii="Times New Roman" w:hAnsi="Times New Roman" w:cs="Times New Roman"/>
          <w:sz w:val="28"/>
          <w:szCs w:val="28"/>
        </w:rPr>
        <w:t xml:space="preserve">было организованно на базе МФЦ </w:t>
      </w:r>
      <w:r w:rsidR="00927876">
        <w:rPr>
          <w:rFonts w:ascii="Times New Roman" w:hAnsi="Times New Roman" w:cs="Times New Roman"/>
          <w:sz w:val="28"/>
          <w:szCs w:val="28"/>
        </w:rPr>
        <w:t>три</w:t>
      </w:r>
      <w:r w:rsidR="003C1913">
        <w:rPr>
          <w:rFonts w:ascii="Times New Roman" w:hAnsi="Times New Roman" w:cs="Times New Roman"/>
          <w:sz w:val="28"/>
          <w:szCs w:val="28"/>
        </w:rPr>
        <w:t xml:space="preserve"> «Марафона консультаций»</w:t>
      </w:r>
      <w:r w:rsidR="00785E32">
        <w:rPr>
          <w:rFonts w:ascii="Times New Roman" w:hAnsi="Times New Roman" w:cs="Times New Roman"/>
          <w:sz w:val="28"/>
          <w:szCs w:val="28"/>
        </w:rPr>
        <w:t xml:space="preserve"> для граждан</w:t>
      </w:r>
      <w:r w:rsidR="003C1913">
        <w:rPr>
          <w:rFonts w:ascii="Times New Roman" w:hAnsi="Times New Roman" w:cs="Times New Roman"/>
          <w:sz w:val="28"/>
          <w:szCs w:val="28"/>
        </w:rPr>
        <w:t>.</w:t>
      </w:r>
    </w:p>
    <w:p w:rsidR="003C1913" w:rsidRDefault="00732DA5" w:rsidP="008B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24B5B">
        <w:rPr>
          <w:rFonts w:ascii="Times New Roman" w:hAnsi="Times New Roman" w:cs="Times New Roman"/>
          <w:sz w:val="28"/>
          <w:szCs w:val="28"/>
        </w:rPr>
        <w:t>овместно с органами</w:t>
      </w:r>
      <w:r w:rsidR="00E24B5B" w:rsidRPr="00E24B5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71919" w:rsidRPr="00F71919">
        <w:rPr>
          <w:rFonts w:ascii="Times New Roman" w:hAnsi="Times New Roman" w:cs="Times New Roman"/>
          <w:sz w:val="28"/>
          <w:szCs w:val="28"/>
        </w:rPr>
        <w:t xml:space="preserve"> </w:t>
      </w:r>
      <w:r w:rsidR="00854D56">
        <w:rPr>
          <w:rFonts w:ascii="Times New Roman" w:hAnsi="Times New Roman" w:cs="Times New Roman"/>
          <w:sz w:val="28"/>
          <w:szCs w:val="28"/>
        </w:rPr>
        <w:t>два раза в месяц проводятся</w:t>
      </w:r>
      <w:r w:rsidR="00F7191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54D56">
        <w:rPr>
          <w:rFonts w:ascii="Times New Roman" w:hAnsi="Times New Roman" w:cs="Times New Roman"/>
          <w:sz w:val="28"/>
          <w:szCs w:val="28"/>
        </w:rPr>
        <w:t>я</w:t>
      </w:r>
      <w:r w:rsidR="00F71919">
        <w:rPr>
          <w:rFonts w:ascii="Times New Roman" w:hAnsi="Times New Roman" w:cs="Times New Roman"/>
          <w:sz w:val="28"/>
          <w:szCs w:val="28"/>
        </w:rPr>
        <w:t xml:space="preserve"> по выявлению</w:t>
      </w:r>
      <w:r w:rsidR="00F71919" w:rsidRPr="00F71919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объектов, расположенных на территориях внутригородских районов (в рамках реализации 518-ФЗ</w:t>
      </w:r>
      <w:r w:rsidR="00F71919">
        <w:rPr>
          <w:rFonts w:ascii="Times New Roman" w:hAnsi="Times New Roman" w:cs="Times New Roman"/>
          <w:sz w:val="28"/>
          <w:szCs w:val="28"/>
        </w:rPr>
        <w:t>).</w:t>
      </w:r>
      <w:r w:rsidR="00663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72B" w:rsidRDefault="0066372B" w:rsidP="008B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представителями строительных компаний за текущий период самарский Росреестр </w:t>
      </w:r>
      <w:r w:rsidR="00854D56">
        <w:rPr>
          <w:rFonts w:ascii="Times New Roman" w:hAnsi="Times New Roman" w:cs="Times New Roman"/>
          <w:sz w:val="28"/>
          <w:szCs w:val="28"/>
        </w:rPr>
        <w:t>ежеквартально проводил</w:t>
      </w:r>
      <w:r>
        <w:rPr>
          <w:rFonts w:ascii="Times New Roman" w:hAnsi="Times New Roman" w:cs="Times New Roman"/>
          <w:sz w:val="28"/>
          <w:szCs w:val="28"/>
        </w:rPr>
        <w:t xml:space="preserve"> встречи, в одной из которых приняли участие представ</w:t>
      </w:r>
      <w:r w:rsidR="00757449">
        <w:rPr>
          <w:rFonts w:ascii="Times New Roman" w:hAnsi="Times New Roman" w:cs="Times New Roman"/>
          <w:sz w:val="28"/>
          <w:szCs w:val="28"/>
        </w:rPr>
        <w:t>ители Министерства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нашего региона. В хоте этих встреч обсуждались темы подачи документов на осуществление учетно-регистрационн</w:t>
      </w:r>
      <w:r w:rsidR="0009471A">
        <w:rPr>
          <w:rFonts w:ascii="Times New Roman" w:hAnsi="Times New Roman" w:cs="Times New Roman"/>
          <w:sz w:val="28"/>
          <w:szCs w:val="28"/>
        </w:rPr>
        <w:t xml:space="preserve">ых действий в электронном виде, правоприменительная практика </w:t>
      </w:r>
      <w:r w:rsidR="0009471A" w:rsidRPr="0009471A">
        <w:rPr>
          <w:rFonts w:ascii="Times New Roman" w:hAnsi="Times New Roman" w:cs="Times New Roman"/>
          <w:sz w:val="28"/>
          <w:szCs w:val="28"/>
        </w:rPr>
        <w:t>долевого строительства многоквартирных жилых домов</w:t>
      </w:r>
      <w:r w:rsidR="0009471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9471A" w:rsidRDefault="0009471A" w:rsidP="008B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членами Ассоциации </w:t>
      </w:r>
      <w:r w:rsidR="00B73298">
        <w:rPr>
          <w:rFonts w:ascii="Times New Roman" w:hAnsi="Times New Roman" w:cs="Times New Roman"/>
          <w:sz w:val="28"/>
          <w:szCs w:val="28"/>
        </w:rPr>
        <w:t>«Поволжск</w:t>
      </w:r>
      <w:r w:rsidR="00927876">
        <w:rPr>
          <w:rFonts w:ascii="Times New Roman" w:hAnsi="Times New Roman" w:cs="Times New Roman"/>
          <w:sz w:val="28"/>
          <w:szCs w:val="28"/>
        </w:rPr>
        <w:t>ая</w:t>
      </w:r>
      <w:r w:rsidR="00B73298">
        <w:rPr>
          <w:rFonts w:ascii="Times New Roman" w:hAnsi="Times New Roman" w:cs="Times New Roman"/>
          <w:sz w:val="28"/>
          <w:szCs w:val="28"/>
        </w:rPr>
        <w:t xml:space="preserve"> Гильди</w:t>
      </w:r>
      <w:r w:rsidR="00927876">
        <w:rPr>
          <w:rFonts w:ascii="Times New Roman" w:hAnsi="Times New Roman" w:cs="Times New Roman"/>
          <w:sz w:val="28"/>
          <w:szCs w:val="28"/>
        </w:rPr>
        <w:t>я</w:t>
      </w:r>
      <w:r w:rsidR="00B7329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иелторов</w:t>
      </w:r>
      <w:r w:rsidR="00B73298">
        <w:rPr>
          <w:rFonts w:ascii="Times New Roman" w:hAnsi="Times New Roman" w:cs="Times New Roman"/>
          <w:sz w:val="28"/>
          <w:szCs w:val="28"/>
        </w:rPr>
        <w:t xml:space="preserve">» </w:t>
      </w:r>
      <w:r w:rsidR="00935A5E">
        <w:rPr>
          <w:rFonts w:ascii="Times New Roman" w:hAnsi="Times New Roman" w:cs="Times New Roman"/>
          <w:sz w:val="28"/>
          <w:szCs w:val="28"/>
        </w:rPr>
        <w:t>сотрудники</w:t>
      </w:r>
      <w:r w:rsidR="00B73298">
        <w:rPr>
          <w:rFonts w:ascii="Times New Roman" w:hAnsi="Times New Roman" w:cs="Times New Roman"/>
          <w:sz w:val="28"/>
          <w:szCs w:val="28"/>
        </w:rPr>
        <w:t xml:space="preserve"> Управления приняли участие в межрегиональном </w:t>
      </w:r>
      <w:r w:rsidR="00935A5E">
        <w:rPr>
          <w:rFonts w:ascii="Times New Roman" w:hAnsi="Times New Roman" w:cs="Times New Roman"/>
          <w:sz w:val="28"/>
          <w:szCs w:val="28"/>
        </w:rPr>
        <w:t xml:space="preserve">Форуме по вопросам недвижимости. А также </w:t>
      </w:r>
      <w:r w:rsidR="00B73298">
        <w:rPr>
          <w:rFonts w:ascii="Times New Roman" w:hAnsi="Times New Roman" w:cs="Times New Roman"/>
          <w:sz w:val="28"/>
          <w:szCs w:val="28"/>
        </w:rPr>
        <w:t>обсу</w:t>
      </w:r>
      <w:r w:rsidR="00935A5E">
        <w:rPr>
          <w:rFonts w:ascii="Times New Roman" w:hAnsi="Times New Roman" w:cs="Times New Roman"/>
          <w:sz w:val="28"/>
          <w:szCs w:val="28"/>
        </w:rPr>
        <w:t>дили</w:t>
      </w:r>
      <w:r w:rsidR="00B73298">
        <w:rPr>
          <w:rFonts w:ascii="Times New Roman" w:hAnsi="Times New Roman" w:cs="Times New Roman"/>
          <w:sz w:val="28"/>
          <w:szCs w:val="28"/>
        </w:rPr>
        <w:t xml:space="preserve"> </w:t>
      </w:r>
      <w:r w:rsidR="004B3923">
        <w:rPr>
          <w:rFonts w:ascii="Times New Roman" w:hAnsi="Times New Roman" w:cs="Times New Roman"/>
          <w:sz w:val="28"/>
          <w:szCs w:val="28"/>
        </w:rPr>
        <w:t xml:space="preserve">за круглым столом </w:t>
      </w:r>
      <w:r w:rsidR="00B73298">
        <w:rPr>
          <w:rFonts w:ascii="Times New Roman" w:hAnsi="Times New Roman" w:cs="Times New Roman"/>
          <w:sz w:val="28"/>
          <w:szCs w:val="28"/>
        </w:rPr>
        <w:t xml:space="preserve">сделки с использованием материнского капитала и возможные риски.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32DA5" w:rsidRDefault="00732DA5" w:rsidP="00732D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продуктивной работы в области электронных услуг было </w:t>
      </w:r>
      <w:r w:rsidR="00935A5E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D56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854D5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-совещани</w:t>
      </w:r>
      <w:r w:rsidR="00854D5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юридических лиц.</w:t>
      </w:r>
    </w:p>
    <w:p w:rsidR="00B73298" w:rsidRDefault="00757449" w:rsidP="00732D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927876">
        <w:rPr>
          <w:rFonts w:ascii="Times New Roman" w:hAnsi="Times New Roman" w:cs="Times New Roman"/>
          <w:sz w:val="28"/>
          <w:szCs w:val="28"/>
        </w:rPr>
        <w:t>сотрудники</w:t>
      </w:r>
      <w:r w:rsidR="00B73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73298">
        <w:rPr>
          <w:rFonts w:ascii="Times New Roman" w:hAnsi="Times New Roman" w:cs="Times New Roman"/>
          <w:sz w:val="28"/>
          <w:szCs w:val="28"/>
        </w:rPr>
        <w:t>принял</w:t>
      </w:r>
      <w:r w:rsidR="00927876">
        <w:rPr>
          <w:rFonts w:ascii="Times New Roman" w:hAnsi="Times New Roman" w:cs="Times New Roman"/>
          <w:sz w:val="28"/>
          <w:szCs w:val="28"/>
        </w:rPr>
        <w:t>и</w:t>
      </w:r>
      <w:r w:rsidR="00B73298" w:rsidRPr="00B73298">
        <w:rPr>
          <w:rFonts w:ascii="Times New Roman" w:hAnsi="Times New Roman" w:cs="Times New Roman"/>
          <w:sz w:val="28"/>
          <w:szCs w:val="28"/>
        </w:rPr>
        <w:t xml:space="preserve"> участие во встрече разъяснительно-консультационного характера с садоводами-огородниками, председателями СНТ по теме «Процедуры постановки объек</w:t>
      </w:r>
      <w:r>
        <w:rPr>
          <w:rFonts w:ascii="Times New Roman" w:hAnsi="Times New Roman" w:cs="Times New Roman"/>
          <w:sz w:val="28"/>
          <w:szCs w:val="28"/>
        </w:rPr>
        <w:t>тов на кадастровый учет».</w:t>
      </w:r>
    </w:p>
    <w:p w:rsidR="00C67803" w:rsidRPr="00C67803" w:rsidRDefault="0094683D" w:rsidP="008B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803">
        <w:rPr>
          <w:rFonts w:ascii="Times New Roman" w:hAnsi="Times New Roman" w:cs="Times New Roman"/>
          <w:sz w:val="28"/>
          <w:szCs w:val="28"/>
        </w:rPr>
        <w:t>Одним из ключевых аспектов взаимодействия</w:t>
      </w:r>
      <w:r w:rsidR="00757449">
        <w:rPr>
          <w:rFonts w:ascii="Times New Roman" w:hAnsi="Times New Roman" w:cs="Times New Roman"/>
          <w:sz w:val="28"/>
          <w:szCs w:val="28"/>
        </w:rPr>
        <w:t xml:space="preserve"> с профессиональными сообществами </w:t>
      </w:r>
      <w:r w:rsidRPr="00C67803">
        <w:rPr>
          <w:rFonts w:ascii="Times New Roman" w:hAnsi="Times New Roman" w:cs="Times New Roman"/>
          <w:sz w:val="28"/>
          <w:szCs w:val="28"/>
        </w:rPr>
        <w:t xml:space="preserve">является обмен информацией. </w:t>
      </w:r>
      <w:r w:rsidR="00935A5E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C67803">
        <w:rPr>
          <w:rFonts w:ascii="Times New Roman" w:hAnsi="Times New Roman" w:cs="Times New Roman"/>
          <w:sz w:val="28"/>
          <w:szCs w:val="28"/>
        </w:rPr>
        <w:t xml:space="preserve">Росреестр устанавливает технические и организационные механизмы </w:t>
      </w:r>
      <w:r w:rsidR="00935A5E">
        <w:rPr>
          <w:rFonts w:ascii="Times New Roman" w:hAnsi="Times New Roman" w:cs="Times New Roman"/>
          <w:sz w:val="28"/>
          <w:szCs w:val="28"/>
        </w:rPr>
        <w:t>партнерства</w:t>
      </w:r>
      <w:r w:rsidRPr="00C67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876" w:rsidRPr="00C67803" w:rsidRDefault="00051B2D" w:rsidP="008B03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DA5">
        <w:rPr>
          <w:rFonts w:ascii="Times New Roman" w:hAnsi="Times New Roman" w:cs="Times New Roman"/>
          <w:sz w:val="28"/>
          <w:szCs w:val="28"/>
        </w:rPr>
        <w:tab/>
      </w:r>
      <w:r w:rsidR="002927C4" w:rsidRPr="002927C4">
        <w:rPr>
          <w:rFonts w:ascii="Times New Roman" w:hAnsi="Times New Roman" w:cs="Times New Roman"/>
          <w:i/>
          <w:sz w:val="28"/>
          <w:szCs w:val="28"/>
        </w:rPr>
        <w:t>«</w:t>
      </w:r>
      <w:r w:rsidRPr="002927C4">
        <w:rPr>
          <w:rFonts w:ascii="Times New Roman" w:hAnsi="Times New Roman" w:cs="Times New Roman"/>
          <w:i/>
          <w:sz w:val="28"/>
          <w:szCs w:val="28"/>
        </w:rPr>
        <w:t>Росреестр постоянно совершенствует</w:t>
      </w:r>
      <w:r w:rsidR="00C67803" w:rsidRPr="002927C4">
        <w:rPr>
          <w:rFonts w:ascii="Times New Roman" w:hAnsi="Times New Roman" w:cs="Times New Roman"/>
          <w:i/>
          <w:sz w:val="28"/>
          <w:szCs w:val="28"/>
        </w:rPr>
        <w:t xml:space="preserve"> свое взаимодействие</w:t>
      </w:r>
      <w:r w:rsidR="002927C4" w:rsidRPr="002927C4">
        <w:rPr>
          <w:rFonts w:ascii="Times New Roman" w:hAnsi="Times New Roman" w:cs="Times New Roman"/>
          <w:i/>
          <w:sz w:val="28"/>
          <w:szCs w:val="28"/>
        </w:rPr>
        <w:t xml:space="preserve"> с профессиональным сообществ</w:t>
      </w:r>
      <w:r w:rsidR="00935A5E">
        <w:rPr>
          <w:rFonts w:ascii="Times New Roman" w:hAnsi="Times New Roman" w:cs="Times New Roman"/>
          <w:i/>
          <w:sz w:val="28"/>
          <w:szCs w:val="28"/>
        </w:rPr>
        <w:t>ом</w:t>
      </w:r>
      <w:r w:rsidR="00C67803" w:rsidRPr="002927C4">
        <w:rPr>
          <w:rFonts w:ascii="Times New Roman" w:hAnsi="Times New Roman" w:cs="Times New Roman"/>
          <w:i/>
          <w:sz w:val="28"/>
          <w:szCs w:val="28"/>
        </w:rPr>
        <w:t>, адаптируясь к изменениям в законодательств</w:t>
      </w:r>
      <w:r w:rsidRPr="002927C4">
        <w:rPr>
          <w:rFonts w:ascii="Times New Roman" w:hAnsi="Times New Roman" w:cs="Times New Roman"/>
          <w:i/>
          <w:sz w:val="28"/>
          <w:szCs w:val="28"/>
        </w:rPr>
        <w:t>е и современным технологиям. Мы</w:t>
      </w:r>
      <w:r w:rsidR="00C67803" w:rsidRPr="002927C4">
        <w:rPr>
          <w:rFonts w:ascii="Times New Roman" w:hAnsi="Times New Roman" w:cs="Times New Roman"/>
          <w:i/>
          <w:sz w:val="28"/>
          <w:szCs w:val="28"/>
        </w:rPr>
        <w:t xml:space="preserve"> активно обменива</w:t>
      </w:r>
      <w:r w:rsidR="00927876">
        <w:rPr>
          <w:rFonts w:ascii="Times New Roman" w:hAnsi="Times New Roman" w:cs="Times New Roman"/>
          <w:i/>
          <w:sz w:val="28"/>
          <w:szCs w:val="28"/>
        </w:rPr>
        <w:t>емс</w:t>
      </w:r>
      <w:r w:rsidR="00C67803" w:rsidRPr="002927C4">
        <w:rPr>
          <w:rFonts w:ascii="Times New Roman" w:hAnsi="Times New Roman" w:cs="Times New Roman"/>
          <w:i/>
          <w:sz w:val="28"/>
          <w:szCs w:val="28"/>
        </w:rPr>
        <w:t>я опыт</w:t>
      </w:r>
      <w:r w:rsidR="002927C4" w:rsidRPr="002927C4">
        <w:rPr>
          <w:rFonts w:ascii="Times New Roman" w:hAnsi="Times New Roman" w:cs="Times New Roman"/>
          <w:i/>
          <w:sz w:val="28"/>
          <w:szCs w:val="28"/>
        </w:rPr>
        <w:t>ом и лучшими практиками, проводим</w:t>
      </w:r>
      <w:r w:rsidR="00C67803" w:rsidRPr="002927C4">
        <w:rPr>
          <w:rFonts w:ascii="Times New Roman" w:hAnsi="Times New Roman" w:cs="Times New Roman"/>
          <w:i/>
          <w:sz w:val="28"/>
          <w:szCs w:val="28"/>
        </w:rPr>
        <w:t xml:space="preserve"> совместные проекты и исследования, чтобы повысить качество услуг и уд</w:t>
      </w:r>
      <w:r w:rsidR="00757449">
        <w:rPr>
          <w:rFonts w:ascii="Times New Roman" w:hAnsi="Times New Roman" w:cs="Times New Roman"/>
          <w:i/>
          <w:sz w:val="28"/>
          <w:szCs w:val="28"/>
        </w:rPr>
        <w:t>овлетворенность граждан.</w:t>
      </w:r>
      <w:r w:rsidR="00757449" w:rsidRPr="00757449">
        <w:rPr>
          <w:rFonts w:ascii="Times New Roman" w:hAnsi="Times New Roman" w:cs="Times New Roman"/>
          <w:sz w:val="28"/>
          <w:szCs w:val="28"/>
        </w:rPr>
        <w:t xml:space="preserve"> </w:t>
      </w:r>
      <w:r w:rsidR="00757449">
        <w:rPr>
          <w:rFonts w:ascii="Times New Roman" w:hAnsi="Times New Roman" w:cs="Times New Roman"/>
          <w:i/>
          <w:sz w:val="28"/>
          <w:szCs w:val="28"/>
        </w:rPr>
        <w:t>В</w:t>
      </w:r>
      <w:r w:rsidR="00757449" w:rsidRPr="00757449">
        <w:rPr>
          <w:rFonts w:ascii="Times New Roman" w:hAnsi="Times New Roman" w:cs="Times New Roman"/>
          <w:i/>
          <w:sz w:val="28"/>
          <w:szCs w:val="28"/>
        </w:rPr>
        <w:t xml:space="preserve">заимодействие Росреестра по Самарской области с партнерскими организациями строится на обмене </w:t>
      </w:r>
      <w:r w:rsidR="00757449" w:rsidRPr="00757449">
        <w:rPr>
          <w:rFonts w:ascii="Times New Roman" w:hAnsi="Times New Roman" w:cs="Times New Roman"/>
          <w:i/>
          <w:sz w:val="28"/>
          <w:szCs w:val="28"/>
        </w:rPr>
        <w:lastRenderedPageBreak/>
        <w:t>информацией, совместной работе и постоянном развитии</w:t>
      </w:r>
      <w:r w:rsidR="00854D56">
        <w:rPr>
          <w:rFonts w:ascii="Times New Roman" w:hAnsi="Times New Roman" w:cs="Times New Roman"/>
          <w:i/>
          <w:sz w:val="28"/>
          <w:szCs w:val="28"/>
        </w:rPr>
        <w:t>. Мы там, где люди!</w:t>
      </w:r>
      <w:r w:rsidR="002927C4" w:rsidRPr="002927C4">
        <w:rPr>
          <w:rFonts w:ascii="Times New Roman" w:hAnsi="Times New Roman" w:cs="Times New Roman"/>
          <w:i/>
          <w:sz w:val="28"/>
          <w:szCs w:val="28"/>
        </w:rPr>
        <w:t>»</w:t>
      </w:r>
      <w:r w:rsidR="002927C4">
        <w:rPr>
          <w:rFonts w:ascii="Times New Roman" w:hAnsi="Times New Roman" w:cs="Times New Roman"/>
          <w:sz w:val="28"/>
          <w:szCs w:val="28"/>
        </w:rPr>
        <w:t xml:space="preserve"> - комментирует </w:t>
      </w:r>
      <w:r w:rsidR="00927876">
        <w:rPr>
          <w:rFonts w:ascii="Times New Roman" w:hAnsi="Times New Roman" w:cs="Times New Roman"/>
          <w:sz w:val="28"/>
          <w:szCs w:val="28"/>
        </w:rPr>
        <w:t>руководитель Управления Росреестра по Самарской области</w:t>
      </w:r>
      <w:r w:rsidR="00927876" w:rsidRPr="0029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7C4" w:rsidRPr="002927C4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C67803" w:rsidRPr="00C67803">
        <w:rPr>
          <w:rFonts w:ascii="Times New Roman" w:hAnsi="Times New Roman" w:cs="Times New Roman"/>
          <w:sz w:val="28"/>
          <w:szCs w:val="28"/>
        </w:rPr>
        <w:t>.</w:t>
      </w:r>
      <w:r w:rsidR="00292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3C9" w:rsidRDefault="008B03C9" w:rsidP="008B03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1FB9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3C9" w:rsidRPr="008B03C9" w:rsidRDefault="008B03C9" w:rsidP="008B03C9">
      <w:pPr>
        <w:spacing w:line="360" w:lineRule="auto"/>
        <w:rPr>
          <w:rFonts w:ascii="Times New Roman" w:hAnsi="Times New Roman" w:cs="Times New Roman"/>
        </w:rPr>
      </w:pPr>
      <w:r w:rsidRPr="008B03C9">
        <w:rPr>
          <w:rFonts w:ascii="Times New Roman" w:hAnsi="Times New Roman" w:cs="Times New Roman"/>
        </w:rPr>
        <w:t xml:space="preserve">Материал подготовлен Управлением </w:t>
      </w:r>
    </w:p>
    <w:p w:rsidR="00757449" w:rsidRPr="008B03C9" w:rsidRDefault="008B03C9" w:rsidP="008B03C9">
      <w:pPr>
        <w:spacing w:line="360" w:lineRule="auto"/>
        <w:rPr>
          <w:rFonts w:ascii="Times New Roman" w:hAnsi="Times New Roman" w:cs="Times New Roman"/>
        </w:rPr>
      </w:pPr>
      <w:r w:rsidRPr="008B03C9">
        <w:rPr>
          <w:rFonts w:ascii="Times New Roman" w:hAnsi="Times New Roman" w:cs="Times New Roman"/>
        </w:rPr>
        <w:t>Росреестра по Самарской области</w:t>
      </w:r>
    </w:p>
    <w:sectPr w:rsidR="00757449" w:rsidRPr="008B03C9" w:rsidSect="008B03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E8"/>
    <w:rsid w:val="00051B2D"/>
    <w:rsid w:val="00071930"/>
    <w:rsid w:val="0009471A"/>
    <w:rsid w:val="000E4BDF"/>
    <w:rsid w:val="001009DE"/>
    <w:rsid w:val="00170360"/>
    <w:rsid w:val="002927C4"/>
    <w:rsid w:val="003C0773"/>
    <w:rsid w:val="003C1913"/>
    <w:rsid w:val="004B3923"/>
    <w:rsid w:val="004E4AE8"/>
    <w:rsid w:val="006248A9"/>
    <w:rsid w:val="006502C7"/>
    <w:rsid w:val="0066372B"/>
    <w:rsid w:val="00710003"/>
    <w:rsid w:val="00732DA5"/>
    <w:rsid w:val="00757449"/>
    <w:rsid w:val="00785E32"/>
    <w:rsid w:val="00854D56"/>
    <w:rsid w:val="008B03C9"/>
    <w:rsid w:val="00927876"/>
    <w:rsid w:val="00935A5E"/>
    <w:rsid w:val="0094683D"/>
    <w:rsid w:val="00996AD9"/>
    <w:rsid w:val="00B73298"/>
    <w:rsid w:val="00C62881"/>
    <w:rsid w:val="00C67803"/>
    <w:rsid w:val="00E24B5B"/>
    <w:rsid w:val="00F71919"/>
    <w:rsid w:val="00F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A7FB-3D93-4EAB-BC48-7336E6DD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dcterms:created xsi:type="dcterms:W3CDTF">2023-11-24T07:33:00Z</dcterms:created>
  <dcterms:modified xsi:type="dcterms:W3CDTF">2023-11-27T09:05:00Z</dcterms:modified>
</cp:coreProperties>
</file>